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51D" w:rsidRPr="004927C4" w:rsidRDefault="00DC251D" w:rsidP="00DC25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27C4">
        <w:rPr>
          <w:rFonts w:ascii="Times New Roman" w:hAnsi="Times New Roman" w:cs="Times New Roman"/>
          <w:b/>
        </w:rPr>
        <w:t>ЗАЯВЛЕНИЕ О ПРИСОЕДИНЕНИИ</w:t>
      </w:r>
    </w:p>
    <w:p w:rsidR="00DC251D" w:rsidRPr="004927C4" w:rsidRDefault="00DC251D" w:rsidP="00DC251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62" w:type="dxa"/>
        <w:tblInd w:w="-3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23"/>
        <w:gridCol w:w="381"/>
        <w:gridCol w:w="666"/>
        <w:gridCol w:w="193"/>
        <w:gridCol w:w="204"/>
        <w:gridCol w:w="2059"/>
        <w:gridCol w:w="182"/>
        <w:gridCol w:w="798"/>
        <w:gridCol w:w="657"/>
        <w:gridCol w:w="523"/>
        <w:gridCol w:w="264"/>
        <w:gridCol w:w="234"/>
        <w:gridCol w:w="425"/>
        <w:gridCol w:w="1985"/>
      </w:tblGrid>
      <w:tr w:rsidR="00DC251D" w:rsidRPr="004927C4" w:rsidTr="00DC251D">
        <w:trPr>
          <w:trHeight w:val="274"/>
        </w:trPr>
        <w:tc>
          <w:tcPr>
            <w:tcW w:w="1572" w:type="dxa"/>
            <w:gridSpan w:val="3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КЛИЕНТ</w:t>
            </w:r>
          </w:p>
        </w:tc>
        <w:tc>
          <w:tcPr>
            <w:tcW w:w="8190" w:type="dxa"/>
            <w:gridSpan w:val="12"/>
            <w:tcBorders>
              <w:top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ind w:right="9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DC251D" w:rsidRPr="004927C4" w:rsidTr="00DC251D">
        <w:trPr>
          <w:trHeight w:val="287"/>
        </w:trPr>
        <w:tc>
          <w:tcPr>
            <w:tcW w:w="9762" w:type="dxa"/>
            <w:gridSpan w:val="15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</w:pPr>
            <w:r w:rsidRPr="004927C4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 xml:space="preserve">указывается полное наименование организации, включая организационно-правовую форму </w:t>
            </w:r>
            <w:proofErr w:type="gramStart"/>
            <w:r w:rsidRPr="004927C4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/  ФИО</w:t>
            </w:r>
            <w:proofErr w:type="gramEnd"/>
            <w:r w:rsidRPr="004927C4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 xml:space="preserve"> физического лица   /индивидуального предпринимателя</w:t>
            </w:r>
          </w:p>
        </w:tc>
      </w:tr>
      <w:tr w:rsidR="00DC251D" w:rsidRPr="004927C4" w:rsidTr="00DC251D">
        <w:trPr>
          <w:trHeight w:val="274"/>
        </w:trPr>
        <w:tc>
          <w:tcPr>
            <w:tcW w:w="2431" w:type="dxa"/>
            <w:gridSpan w:val="5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 (места жительства)</w:t>
            </w:r>
          </w:p>
        </w:tc>
        <w:tc>
          <w:tcPr>
            <w:tcW w:w="7331" w:type="dxa"/>
            <w:gridSpan w:val="10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DC251D" w:rsidRPr="004927C4" w:rsidTr="00DC251D">
        <w:trPr>
          <w:trHeight w:val="289"/>
        </w:trPr>
        <w:tc>
          <w:tcPr>
            <w:tcW w:w="9762" w:type="dxa"/>
            <w:gridSpan w:val="15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DC251D" w:rsidRPr="004927C4" w:rsidTr="00DC251D">
        <w:trPr>
          <w:trHeight w:val="274"/>
        </w:trPr>
        <w:tc>
          <w:tcPr>
            <w:tcW w:w="1068" w:type="dxa"/>
            <w:tcBorders>
              <w:left w:val="thinThickSmallGap" w:sz="12" w:space="0" w:color="808080" w:themeColor="background1" w:themeShade="80"/>
              <w:bottom w:val="double" w:sz="4" w:space="0" w:color="auto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</w:p>
        </w:tc>
        <w:tc>
          <w:tcPr>
            <w:tcW w:w="3626" w:type="dxa"/>
            <w:gridSpan w:val="6"/>
            <w:tcBorders>
              <w:bottom w:val="double" w:sz="4" w:space="0" w:color="auto"/>
            </w:tcBorders>
            <w:shd w:val="clear" w:color="auto" w:fill="FFFFFF" w:themeFill="background1"/>
          </w:tcPr>
          <w:tbl>
            <w:tblPr>
              <w:tblW w:w="3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C251D" w:rsidRPr="004927C4" w:rsidTr="000A1F06">
              <w:trPr>
                <w:trHeight w:val="269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27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27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19" w:type="dxa"/>
                  <w:shd w:val="clear" w:color="auto" w:fill="auto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9" w:type="dxa"/>
                  <w:shd w:val="clear" w:color="auto" w:fill="auto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9" w:type="dxa"/>
                  <w:shd w:val="clear" w:color="auto" w:fill="auto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27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19" w:type="dxa"/>
                  <w:shd w:val="clear" w:color="auto" w:fill="auto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9" w:type="dxa"/>
                  <w:shd w:val="clear" w:color="auto" w:fill="auto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9" w:type="dxa"/>
                  <w:shd w:val="clear" w:color="auto" w:fill="auto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9" w:type="dxa"/>
                  <w:shd w:val="clear" w:color="auto" w:fill="auto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9" w:type="dxa"/>
                  <w:shd w:val="clear" w:color="auto" w:fill="auto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9" w:type="dxa"/>
                  <w:shd w:val="clear" w:color="auto" w:fill="auto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9" w:type="dxa"/>
                  <w:shd w:val="clear" w:color="auto" w:fill="auto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DC251D" w:rsidRPr="004927C4" w:rsidRDefault="00DC251D" w:rsidP="000A1F06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658" w:type="dxa"/>
            <w:gridSpan w:val="6"/>
            <w:tcBorders>
              <w:bottom w:val="double" w:sz="4" w:space="0" w:color="auto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 (</w:t>
            </w:r>
            <w:r w:rsidRPr="00492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492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2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4927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tcBorders>
              <w:bottom w:val="double" w:sz="4" w:space="0" w:color="auto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DC251D" w:rsidRPr="004927C4" w:rsidTr="00DC251D">
        <w:trPr>
          <w:trHeight w:val="274"/>
        </w:trPr>
        <w:tc>
          <w:tcPr>
            <w:tcW w:w="4876" w:type="dxa"/>
            <w:gridSpan w:val="8"/>
            <w:tcBorders>
              <w:top w:val="double" w:sz="4" w:space="0" w:color="auto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27C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Заполняется КЛИЕНТОМ - юридическим лицом </w:t>
            </w:r>
          </w:p>
        </w:tc>
        <w:tc>
          <w:tcPr>
            <w:tcW w:w="488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27C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Заполняется КЛИЕНТОМ - физическим лицом/ индивидуальным предпринимателем</w:t>
            </w:r>
          </w:p>
        </w:tc>
      </w:tr>
      <w:tr w:rsidR="00DC251D" w:rsidRPr="004927C4" w:rsidTr="00DC251D">
        <w:trPr>
          <w:trHeight w:val="274"/>
        </w:trPr>
        <w:tc>
          <w:tcPr>
            <w:tcW w:w="1191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iCs/>
                <w:sz w:val="18"/>
                <w:szCs w:val="18"/>
              </w:rPr>
              <w:t>В лице</w:t>
            </w:r>
          </w:p>
        </w:tc>
        <w:tc>
          <w:tcPr>
            <w:tcW w:w="3685" w:type="dxa"/>
            <w:gridSpan w:val="6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4886" w:type="dxa"/>
            <w:gridSpan w:val="7"/>
            <w:tcBorders>
              <w:left w:val="double" w:sz="4" w:space="0" w:color="auto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sz w:val="18"/>
                <w:szCs w:val="16"/>
              </w:rPr>
              <w:t>Реквизиты документа, удостоверяющего личность</w:t>
            </w:r>
          </w:p>
        </w:tc>
      </w:tr>
      <w:tr w:rsidR="00DC251D" w:rsidRPr="004927C4" w:rsidTr="00DC251D">
        <w:trPr>
          <w:trHeight w:val="274"/>
        </w:trPr>
        <w:tc>
          <w:tcPr>
            <w:tcW w:w="2238" w:type="dxa"/>
            <w:gridSpan w:val="4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iCs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2638" w:type="dxa"/>
            <w:gridSpan w:val="4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sz w:val="18"/>
                <w:szCs w:val="16"/>
              </w:rPr>
              <w:t>Серия</w:t>
            </w:r>
          </w:p>
        </w:tc>
        <w:tc>
          <w:tcPr>
            <w:tcW w:w="1180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sz w:val="18"/>
                <w:szCs w:val="16"/>
              </w:rPr>
              <w:t>Номер</w:t>
            </w:r>
          </w:p>
        </w:tc>
        <w:tc>
          <w:tcPr>
            <w:tcW w:w="198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DC251D" w:rsidRPr="004927C4" w:rsidTr="00DC251D">
        <w:trPr>
          <w:trHeight w:val="274"/>
        </w:trPr>
        <w:tc>
          <w:tcPr>
            <w:tcW w:w="4876" w:type="dxa"/>
            <w:gridSpan w:val="8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gridSpan w:val="4"/>
            <w:tcBorders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iCs/>
                <w:sz w:val="18"/>
                <w:szCs w:val="18"/>
              </w:rPr>
              <w:t>Орган, выдавший документ</w:t>
            </w:r>
          </w:p>
        </w:tc>
        <w:tc>
          <w:tcPr>
            <w:tcW w:w="264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bookmarkStart w:id="0" w:name="_GoBack"/>
        <w:bookmarkEnd w:id="0"/>
      </w:tr>
      <w:tr w:rsidR="00DC251D" w:rsidRPr="004927C4" w:rsidTr="00DC251D">
        <w:trPr>
          <w:trHeight w:val="171"/>
        </w:trPr>
        <w:tc>
          <w:tcPr>
            <w:tcW w:w="1191" w:type="dxa"/>
            <w:gridSpan w:val="2"/>
            <w:vMerge w:val="restart"/>
            <w:tcBorders>
              <w:left w:val="thinThickSmallGap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sz w:val="18"/>
                <w:szCs w:val="18"/>
              </w:rPr>
              <w:t>ИНН (КИО)</w:t>
            </w:r>
          </w:p>
        </w:tc>
        <w:tc>
          <w:tcPr>
            <w:tcW w:w="3685" w:type="dxa"/>
            <w:gridSpan w:val="6"/>
            <w:vMerge w:val="restart"/>
            <w:tcBorders>
              <w:left w:val="single" w:sz="4" w:space="0" w:color="808080" w:themeColor="background1" w:themeShade="80"/>
              <w:right w:val="double" w:sz="4" w:space="0" w:color="auto"/>
            </w:tcBorders>
            <w:shd w:val="clear" w:color="auto" w:fill="FFFFFF" w:themeFill="background1"/>
          </w:tcPr>
          <w:tbl>
            <w:tblPr>
              <w:tblStyle w:val="a5"/>
              <w:tblW w:w="3799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C251D" w:rsidRPr="004927C4" w:rsidTr="000A1F06">
              <w:trPr>
                <w:trHeight w:val="208"/>
                <w:jc w:val="center"/>
              </w:trPr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</w:p>
              </w:tc>
            </w:tr>
          </w:tbl>
          <w:p w:rsidR="00DC251D" w:rsidRPr="004927C4" w:rsidRDefault="00DC251D" w:rsidP="000A1F0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iCs/>
                <w:sz w:val="18"/>
                <w:szCs w:val="18"/>
              </w:rPr>
              <w:t>Дата выдачи</w:t>
            </w:r>
          </w:p>
        </w:tc>
        <w:tc>
          <w:tcPr>
            <w:tcW w:w="3431" w:type="dxa"/>
            <w:gridSpan w:val="5"/>
            <w:tcBorders>
              <w:left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DC251D" w:rsidRPr="004927C4" w:rsidTr="00DC251D">
        <w:trPr>
          <w:trHeight w:val="170"/>
        </w:trPr>
        <w:tc>
          <w:tcPr>
            <w:tcW w:w="1191" w:type="dxa"/>
            <w:gridSpan w:val="2"/>
            <w:vMerge/>
            <w:tcBorders>
              <w:left w:val="thinThickSmallGap" w:sz="12" w:space="0" w:color="808080" w:themeColor="background1" w:themeShade="80"/>
              <w:bottom w:val="thinThickSmallGap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6"/>
            <w:vMerge/>
            <w:tcBorders>
              <w:left w:val="single" w:sz="4" w:space="0" w:color="808080" w:themeColor="background1" w:themeShade="80"/>
              <w:bottom w:val="thinThickSmallGap" w:sz="12" w:space="0" w:color="808080" w:themeColor="background1" w:themeShade="80"/>
              <w:right w:val="double" w:sz="4" w:space="0" w:color="auto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left w:val="double" w:sz="4" w:space="0" w:color="auto"/>
              <w:bottom w:val="thinThickSmallGap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ИНН </w:t>
            </w:r>
            <w:r w:rsidRPr="004927C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(при наличии)</w:t>
            </w:r>
          </w:p>
        </w:tc>
        <w:tc>
          <w:tcPr>
            <w:tcW w:w="3431" w:type="dxa"/>
            <w:gridSpan w:val="5"/>
            <w:tcBorders>
              <w:left w:val="single" w:sz="4" w:space="0" w:color="808080" w:themeColor="background1" w:themeShade="80"/>
              <w:bottom w:val="thinThickSmallGap" w:sz="12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a5"/>
              <w:tblW w:w="4101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C251D" w:rsidRPr="004927C4" w:rsidTr="000A1F06">
              <w:trPr>
                <w:trHeight w:val="218"/>
                <w:jc w:val="center"/>
              </w:trPr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DC251D" w:rsidRPr="004927C4" w:rsidRDefault="00DC251D" w:rsidP="000A1F06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</w:tr>
          </w:tbl>
          <w:p w:rsidR="00DC251D" w:rsidRPr="004927C4" w:rsidRDefault="00DC251D" w:rsidP="000A1F0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DC251D" w:rsidRPr="004927C4" w:rsidTr="00DC251D">
        <w:trPr>
          <w:trHeight w:val="274"/>
        </w:trPr>
        <w:tc>
          <w:tcPr>
            <w:tcW w:w="9762" w:type="dxa"/>
            <w:gridSpan w:val="15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НАСТОЯЩИМ ЗАЯВЛЕНИЕМ КЛИЕНТ:</w:t>
            </w:r>
          </w:p>
        </w:tc>
      </w:tr>
      <w:tr w:rsidR="00DC251D" w:rsidRPr="004927C4" w:rsidTr="00DC251D">
        <w:trPr>
          <w:trHeight w:val="274"/>
        </w:trPr>
        <w:tc>
          <w:tcPr>
            <w:tcW w:w="9762" w:type="dxa"/>
            <w:gridSpan w:val="15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DC251D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/>
              <w:ind w:left="317" w:hanging="284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ПРИСОЕДИНЯЕТСЯ</w:t>
            </w:r>
            <w:r w:rsidRPr="004927C4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к Условиям открытия и осуществления расчетов по банковским счетам типа «С» (далее – Условия).</w:t>
            </w:r>
          </w:p>
          <w:p w:rsidR="00DC251D" w:rsidRPr="004927C4" w:rsidRDefault="00DC251D" w:rsidP="000A1F06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iCs/>
                <w:sz w:val="18"/>
                <w:szCs w:val="18"/>
              </w:rPr>
              <w:t>Подписание настоящего Заявления является подтверждением того, что КЛИЕНТ ознакомлен с Условиями в целом, с режимом Счета, с Порядком осуществления переводов денежных средств в валюте РФ в АО «АБ «РОССИЯ» и с Тарифами Банка, понимает их текст, выражает свое согласие с ними и обязуется их выполнять, а также принимает на себя в полном объеме права и обязательства, вытекающие из Условий.</w:t>
            </w:r>
          </w:p>
          <w:p w:rsidR="00DC251D" w:rsidRPr="004927C4" w:rsidRDefault="00DC251D" w:rsidP="000A1F06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iCs/>
                <w:sz w:val="18"/>
                <w:szCs w:val="18"/>
              </w:rPr>
              <w:t>Действующая редакция Условий, Порядка осуществления переводов денежных средств в валюте РФ в АО «АБ «РОССИЯ» и Тарифы размещены на официальном сайте АО «АБ «РОССИЯ» www.abr.ru.</w:t>
            </w:r>
          </w:p>
        </w:tc>
      </w:tr>
      <w:tr w:rsidR="00DC251D" w:rsidRPr="004927C4" w:rsidTr="00DC251D">
        <w:trPr>
          <w:trHeight w:val="274"/>
        </w:trPr>
        <w:tc>
          <w:tcPr>
            <w:tcW w:w="9762" w:type="dxa"/>
            <w:gridSpan w:val="15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DC251D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/>
              <w:ind w:left="317" w:hanging="284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ЗАЯВЛЯЕТ ПРАВО НА РАСПОРЯЖЕНИЕ СЧЕТОМ:</w:t>
            </w:r>
          </w:p>
        </w:tc>
      </w:tr>
      <w:tr w:rsidR="00DC251D" w:rsidRPr="004927C4" w:rsidTr="00DC251D">
        <w:trPr>
          <w:trHeight w:val="274"/>
        </w:trPr>
        <w:tc>
          <w:tcPr>
            <w:tcW w:w="2635" w:type="dxa"/>
            <w:gridSpan w:val="6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thinThickSmallGap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C251D" w:rsidRPr="004927C4" w:rsidRDefault="00DC251D" w:rsidP="000A1F06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927C4">
              <w:rPr>
                <w:rFonts w:ascii="Times New Roman" w:hAnsi="Times New Roman" w:cs="Times New Roman"/>
                <w:iCs/>
                <w:sz w:val="18"/>
                <w:szCs w:val="18"/>
              </w:rPr>
              <w:t>№ банковского счета типа «С»</w:t>
            </w:r>
          </w:p>
        </w:tc>
        <w:tc>
          <w:tcPr>
            <w:tcW w:w="7127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thinThickSmallGap" w:sz="12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tbl>
            <w:tblPr>
              <w:tblW w:w="632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6"/>
              <w:gridCol w:w="316"/>
              <w:gridCol w:w="316"/>
              <w:gridCol w:w="317"/>
              <w:gridCol w:w="316"/>
              <w:gridCol w:w="316"/>
              <w:gridCol w:w="316"/>
              <w:gridCol w:w="317"/>
              <w:gridCol w:w="316"/>
              <w:gridCol w:w="316"/>
              <w:gridCol w:w="316"/>
              <w:gridCol w:w="317"/>
              <w:gridCol w:w="316"/>
              <w:gridCol w:w="316"/>
              <w:gridCol w:w="316"/>
              <w:gridCol w:w="317"/>
              <w:gridCol w:w="316"/>
              <w:gridCol w:w="316"/>
              <w:gridCol w:w="316"/>
              <w:gridCol w:w="317"/>
            </w:tblGrid>
            <w:tr w:rsidR="00DC251D" w:rsidRPr="004927C4" w:rsidTr="000A1F06">
              <w:trPr>
                <w:trHeight w:val="247"/>
              </w:trPr>
              <w:tc>
                <w:tcPr>
                  <w:tcW w:w="316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7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7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7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7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7" w:type="dxa"/>
                </w:tcPr>
                <w:p w:rsidR="00DC251D" w:rsidRPr="004927C4" w:rsidRDefault="00DC251D" w:rsidP="000A1F06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DC251D" w:rsidRPr="004927C4" w:rsidRDefault="00DC251D" w:rsidP="000A1F06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</w:tr>
    </w:tbl>
    <w:p w:rsidR="00DC251D" w:rsidRPr="004927C4" w:rsidRDefault="00DC251D" w:rsidP="00DC251D">
      <w:pPr>
        <w:spacing w:after="0" w:line="240" w:lineRule="auto"/>
        <w:rPr>
          <w:rFonts w:ascii="Times New Roman" w:hAnsi="Times New Roman" w:cs="Times New Roman"/>
        </w:rPr>
      </w:pPr>
    </w:p>
    <w:p w:rsidR="00DC251D" w:rsidRPr="004927C4" w:rsidRDefault="00DC251D" w:rsidP="00DC251D">
      <w:pPr>
        <w:spacing w:after="0" w:line="240" w:lineRule="auto"/>
        <w:rPr>
          <w:rFonts w:ascii="Times New Roman" w:hAnsi="Times New Roman" w:cs="Times New Roman"/>
        </w:rPr>
      </w:pPr>
    </w:p>
    <w:p w:rsidR="00DC251D" w:rsidRPr="004927C4" w:rsidRDefault="00DC251D" w:rsidP="00DC25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2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927C4">
        <w:rPr>
          <w:rFonts w:ascii="Times New Roman" w:hAnsi="Times New Roman" w:cs="Times New Roman"/>
          <w:b/>
          <w:sz w:val="16"/>
          <w:szCs w:val="16"/>
        </w:rPr>
        <w:t>ПОДПИСЬ КЛИЕНТА</w:t>
      </w:r>
    </w:p>
    <w:p w:rsidR="00DC251D" w:rsidRPr="004927C4" w:rsidRDefault="00DC251D" w:rsidP="00DC25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4927C4">
        <w:rPr>
          <w:rFonts w:ascii="Times New Roman" w:hAnsi="Times New Roman" w:cs="Times New Roman"/>
          <w:b/>
          <w:sz w:val="16"/>
          <w:szCs w:val="16"/>
        </w:rPr>
        <w:t>КЛИЕНТ подтверждает достоверность сведений, содержащихся в настоящем Заявлении о присоединении.</w:t>
      </w:r>
    </w:p>
    <w:p w:rsidR="00DC251D" w:rsidRPr="004927C4" w:rsidRDefault="00DC251D" w:rsidP="00DC25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C251D" w:rsidRPr="004927C4" w:rsidRDefault="00DC251D" w:rsidP="00DC251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____________________/</w:t>
      </w:r>
      <w:r w:rsidRPr="004927C4">
        <w:rPr>
          <w:rFonts w:ascii="Times New Roman" w:hAnsi="Times New Roman" w:cs="Times New Roman"/>
          <w:snapToGrid w:val="0"/>
        </w:rPr>
        <w:t xml:space="preserve">  </w:t>
      </w:r>
      <w:r w:rsidRPr="004927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___________________________/  </w:t>
      </w:r>
      <w:r w:rsidRPr="004927C4">
        <w:rPr>
          <w:rFonts w:ascii="Times New Roman" w:hAnsi="Times New Roman" w:cs="Times New Roman"/>
          <w:snapToGrid w:val="0"/>
        </w:rPr>
        <w:t xml:space="preserve"> </w:t>
      </w:r>
      <w:r w:rsidRPr="004927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4927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DC251D" w:rsidRPr="004927C4" w:rsidRDefault="00DC251D" w:rsidP="00DC25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927C4">
        <w:rPr>
          <w:rFonts w:ascii="Times New Roman" w:hAnsi="Times New Roman" w:cs="Times New Roman"/>
          <w:sz w:val="16"/>
          <w:szCs w:val="16"/>
        </w:rPr>
        <w:t xml:space="preserve">                               подпись</w:t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  <w:t xml:space="preserve">            расшифровка подписи</w:t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  <w:t>дата</w:t>
      </w:r>
      <w:r w:rsidRPr="004927C4">
        <w:rPr>
          <w:rFonts w:ascii="Times New Roman" w:hAnsi="Times New Roman" w:cs="Times New Roman"/>
          <w:sz w:val="16"/>
          <w:szCs w:val="16"/>
        </w:rPr>
        <w:tab/>
      </w:r>
    </w:p>
    <w:p w:rsidR="00DC251D" w:rsidRPr="004927C4" w:rsidRDefault="00DC251D" w:rsidP="00DC25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C251D" w:rsidRPr="004927C4" w:rsidRDefault="00DC251D" w:rsidP="00DC25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C251D" w:rsidRPr="004927C4" w:rsidRDefault="00DC251D" w:rsidP="00DC251D">
      <w:pPr>
        <w:spacing w:after="0" w:line="240" w:lineRule="auto"/>
        <w:rPr>
          <w:rFonts w:ascii="Times New Roman" w:hAnsi="Times New Roman" w:cs="Times New Roman"/>
        </w:rPr>
      </w:pPr>
    </w:p>
    <w:p w:rsidR="00DC251D" w:rsidRPr="004927C4" w:rsidRDefault="00DC251D" w:rsidP="00DC25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4" w:color="auto"/>
          <w:between w:val="single" w:sz="4" w:space="1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927C4">
        <w:rPr>
          <w:rFonts w:ascii="Times New Roman" w:hAnsi="Times New Roman" w:cs="Times New Roman"/>
          <w:b/>
          <w:sz w:val="16"/>
          <w:szCs w:val="16"/>
        </w:rPr>
        <w:t>ОТМЕТКИ БАНКА</w:t>
      </w:r>
    </w:p>
    <w:p w:rsidR="00DC251D" w:rsidRPr="004927C4" w:rsidRDefault="00DC251D" w:rsidP="00DC25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927C4">
        <w:rPr>
          <w:rFonts w:ascii="Times New Roman" w:hAnsi="Times New Roman" w:cs="Times New Roman"/>
          <w:b/>
          <w:sz w:val="16"/>
          <w:szCs w:val="16"/>
        </w:rPr>
        <w:t>Настоящее Заявление о присоединении принято</w:t>
      </w:r>
      <w:r w:rsidRPr="004927C4">
        <w:rPr>
          <w:rFonts w:ascii="Times New Roman" w:hAnsi="Times New Roman" w:cs="Times New Roman"/>
          <w:b/>
          <w:sz w:val="16"/>
          <w:szCs w:val="16"/>
        </w:rPr>
        <w:tab/>
      </w:r>
      <w:r w:rsidRPr="004927C4">
        <w:rPr>
          <w:rFonts w:ascii="Times New Roman" w:hAnsi="Times New Roman" w:cs="Times New Roman"/>
          <w:b/>
          <w:sz w:val="16"/>
          <w:szCs w:val="16"/>
        </w:rPr>
        <w:tab/>
      </w:r>
      <w:r w:rsidRPr="004927C4">
        <w:rPr>
          <w:rFonts w:ascii="Times New Roman" w:hAnsi="Times New Roman" w:cs="Times New Roman"/>
          <w:b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>______________________</w:t>
      </w:r>
    </w:p>
    <w:p w:rsidR="00DC251D" w:rsidRPr="004927C4" w:rsidRDefault="00DC251D" w:rsidP="00DC25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  <w:t>дата</w:t>
      </w:r>
    </w:p>
    <w:p w:rsidR="00DC251D" w:rsidRPr="004927C4" w:rsidRDefault="00DC251D" w:rsidP="00DC25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C251D" w:rsidRPr="004927C4" w:rsidRDefault="00DC251D" w:rsidP="00DC25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927C4">
        <w:rPr>
          <w:rFonts w:ascii="Times New Roman" w:hAnsi="Times New Roman" w:cs="Times New Roman"/>
          <w:sz w:val="16"/>
          <w:szCs w:val="16"/>
        </w:rPr>
        <w:t>___________________________________</w:t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  <w:t>________________________________________________________________________</w:t>
      </w:r>
    </w:p>
    <w:p w:rsidR="00DC251D" w:rsidRPr="004927C4" w:rsidRDefault="00DC251D" w:rsidP="00DC25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927C4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</w:r>
      <w:r w:rsidRPr="004927C4">
        <w:rPr>
          <w:rFonts w:ascii="Times New Roman" w:hAnsi="Times New Roman" w:cs="Times New Roman"/>
          <w:sz w:val="16"/>
          <w:szCs w:val="16"/>
        </w:rPr>
        <w:tab/>
        <w:t>ФИО</w:t>
      </w:r>
    </w:p>
    <w:p w:rsidR="00DC251D" w:rsidRPr="004927C4" w:rsidRDefault="00DC251D" w:rsidP="00DC251D">
      <w:pPr>
        <w:spacing w:after="0" w:line="240" w:lineRule="auto"/>
        <w:rPr>
          <w:rFonts w:ascii="Times New Roman" w:hAnsi="Times New Roman" w:cs="Times New Roman"/>
        </w:rPr>
      </w:pPr>
    </w:p>
    <w:p w:rsidR="000004D7" w:rsidRDefault="009033B6"/>
    <w:sectPr w:rsidR="000004D7" w:rsidSect="00DC25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3B6" w:rsidRDefault="009033B6" w:rsidP="009033B6">
      <w:pPr>
        <w:spacing w:after="0" w:line="240" w:lineRule="auto"/>
      </w:pPr>
      <w:r>
        <w:separator/>
      </w:r>
    </w:p>
  </w:endnote>
  <w:endnote w:type="continuationSeparator" w:id="0">
    <w:p w:rsidR="009033B6" w:rsidRDefault="009033B6" w:rsidP="0090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3B6" w:rsidRDefault="009033B6" w:rsidP="009033B6">
      <w:pPr>
        <w:spacing w:after="0" w:line="240" w:lineRule="auto"/>
      </w:pPr>
      <w:r>
        <w:separator/>
      </w:r>
    </w:p>
  </w:footnote>
  <w:footnote w:type="continuationSeparator" w:id="0">
    <w:p w:rsidR="009033B6" w:rsidRDefault="009033B6" w:rsidP="00903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B4CD1"/>
    <w:multiLevelType w:val="hybridMultilevel"/>
    <w:tmpl w:val="40685320"/>
    <w:lvl w:ilvl="0" w:tplc="FDF67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1D"/>
    <w:rsid w:val="00644B11"/>
    <w:rsid w:val="006F2E25"/>
    <w:rsid w:val="009033B6"/>
    <w:rsid w:val="00DC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5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ненум_список"/>
    <w:basedOn w:val="a"/>
    <w:link w:val="a4"/>
    <w:uiPriority w:val="34"/>
    <w:qFormat/>
    <w:rsid w:val="00DC251D"/>
    <w:pPr>
      <w:ind w:left="720"/>
      <w:contextualSpacing/>
    </w:pPr>
  </w:style>
  <w:style w:type="character" w:customStyle="1" w:styleId="a4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"/>
    <w:link w:val="a3"/>
    <w:uiPriority w:val="34"/>
    <w:qFormat/>
    <w:rsid w:val="00DC251D"/>
  </w:style>
  <w:style w:type="table" w:styleId="a5">
    <w:name w:val="Table Grid"/>
    <w:basedOn w:val="a1"/>
    <w:rsid w:val="00DC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3B6"/>
  </w:style>
  <w:style w:type="paragraph" w:styleId="a8">
    <w:name w:val="footer"/>
    <w:basedOn w:val="a"/>
    <w:link w:val="a9"/>
    <w:uiPriority w:val="99"/>
    <w:unhideWhenUsed/>
    <w:rsid w:val="00903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2025-01-30T09:50:00Z</dcterms:created>
  <dcterms:modified xsi:type="dcterms:W3CDTF">2025-01-30T09:50:00Z</dcterms:modified>
</cp:coreProperties>
</file>